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7F70C" w14:textId="676196B2" w:rsidR="001D2AB9" w:rsidRDefault="00FA0872" w:rsidP="00FA0872">
      <w:pPr>
        <w:tabs>
          <w:tab w:val="left" w:pos="3060"/>
        </w:tabs>
        <w:ind w:firstLine="306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4A28CF" wp14:editId="0E26F535">
            <wp:simplePos x="0" y="0"/>
            <wp:positionH relativeFrom="column">
              <wp:posOffset>-603825</wp:posOffset>
            </wp:positionH>
            <wp:positionV relativeFrom="paragraph">
              <wp:posOffset>129468</wp:posOffset>
            </wp:positionV>
            <wp:extent cx="6469811" cy="100901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Ideo.ps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9811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2AB9">
        <w:t>Name________________________________________________________</w:t>
      </w:r>
      <w:r w:rsidR="008D0F89">
        <w:t>/</w:t>
      </w:r>
      <w:r w:rsidR="005D63CC">
        <w:t>25</w:t>
      </w:r>
    </w:p>
    <w:p w14:paraId="2CB425E4" w14:textId="11C62EFC" w:rsidR="00FA0872" w:rsidRDefault="000135E9" w:rsidP="00FA0872">
      <w:pPr>
        <w:tabs>
          <w:tab w:val="left" w:pos="3060"/>
        </w:tabs>
        <w:ind w:left="3060"/>
        <w:rPr>
          <w:b/>
          <w:sz w:val="22"/>
          <w:szCs w:val="22"/>
        </w:rPr>
      </w:pPr>
      <w:r w:rsidRPr="00FA0872">
        <w:rPr>
          <w:b/>
          <w:sz w:val="22"/>
          <w:szCs w:val="22"/>
        </w:rPr>
        <w:t>Video Term Sheet</w:t>
      </w:r>
      <w:r w:rsidR="008F1B74" w:rsidRPr="00FA0872">
        <w:rPr>
          <w:b/>
          <w:sz w:val="22"/>
          <w:szCs w:val="22"/>
        </w:rPr>
        <w:t xml:space="preserve"> </w:t>
      </w:r>
      <w:r w:rsidR="007654A5">
        <w:rPr>
          <w:b/>
          <w:sz w:val="22"/>
          <w:szCs w:val="22"/>
        </w:rPr>
        <w:t>3</w:t>
      </w:r>
      <w:r w:rsidR="008F1B74" w:rsidRPr="00FA0872">
        <w:rPr>
          <w:b/>
          <w:sz w:val="22"/>
          <w:szCs w:val="22"/>
        </w:rPr>
        <w:t xml:space="preserve"> </w:t>
      </w:r>
    </w:p>
    <w:p w14:paraId="4E8262F6" w14:textId="0799A74F" w:rsidR="00FA0872" w:rsidRPr="00FA0872" w:rsidRDefault="008F1B74" w:rsidP="00FA0872">
      <w:pPr>
        <w:tabs>
          <w:tab w:val="left" w:pos="3060"/>
        </w:tabs>
        <w:ind w:left="3060"/>
        <w:rPr>
          <w:b/>
          <w:sz w:val="22"/>
          <w:szCs w:val="22"/>
        </w:rPr>
      </w:pPr>
      <w:r w:rsidRPr="00FA0872">
        <w:rPr>
          <w:b/>
          <w:sz w:val="22"/>
          <w:szCs w:val="22"/>
        </w:rPr>
        <w:t>Production, camera movement and microphones</w:t>
      </w:r>
    </w:p>
    <w:p w14:paraId="23523B4C" w14:textId="2CAE1D4D" w:rsidR="00FA0872" w:rsidRDefault="001D2AB9" w:rsidP="00FA0872">
      <w:pPr>
        <w:tabs>
          <w:tab w:val="left" w:pos="3060"/>
        </w:tabs>
        <w:ind w:left="3060"/>
      </w:pPr>
      <w:r w:rsidRPr="00FA0872">
        <w:rPr>
          <w:b/>
        </w:rPr>
        <w:t>Define each of the following</w:t>
      </w:r>
      <w:r w:rsidR="00383227" w:rsidRPr="00FA0872">
        <w:rPr>
          <w:b/>
        </w:rPr>
        <w:t xml:space="preserve"> (</w:t>
      </w:r>
      <w:r w:rsidR="005D63CC">
        <w:rPr>
          <w:b/>
        </w:rPr>
        <w:t>25</w:t>
      </w:r>
      <w:r w:rsidR="00383227" w:rsidRPr="00FA0872">
        <w:rPr>
          <w:b/>
        </w:rPr>
        <w:t xml:space="preserve"> points)</w:t>
      </w:r>
      <w:r w:rsidR="00F43683" w:rsidRPr="00F43683">
        <w:rPr>
          <w:rFonts w:hint="eastAsia"/>
        </w:rPr>
        <w:t xml:space="preserve"> </w:t>
      </w:r>
      <w:r w:rsidR="002776B2">
        <w:t xml:space="preserve"> </w:t>
      </w:r>
    </w:p>
    <w:p w14:paraId="24E75311" w14:textId="77777777" w:rsidR="00FA0872" w:rsidRDefault="00FA0872" w:rsidP="00FA0872">
      <w:pPr>
        <w:tabs>
          <w:tab w:val="left" w:pos="3150"/>
        </w:tabs>
      </w:pPr>
    </w:p>
    <w:p w14:paraId="6380745D" w14:textId="77777777" w:rsidR="00FA0872" w:rsidRDefault="00FA0872" w:rsidP="00FA0872">
      <w:pPr>
        <w:tabs>
          <w:tab w:val="left" w:pos="3150"/>
        </w:tabs>
      </w:pPr>
    </w:p>
    <w:p w14:paraId="6F88410B" w14:textId="77777777" w:rsidR="00FA0872" w:rsidRDefault="00FA0872" w:rsidP="00FA0872">
      <w:pPr>
        <w:tabs>
          <w:tab w:val="left" w:pos="3150"/>
        </w:tabs>
      </w:pPr>
    </w:p>
    <w:p w14:paraId="462021B7" w14:textId="789741B7" w:rsidR="002776B2" w:rsidRPr="00FA0872" w:rsidRDefault="002776B2" w:rsidP="00FA0872">
      <w:pPr>
        <w:tabs>
          <w:tab w:val="left" w:pos="3150"/>
        </w:tabs>
        <w:rPr>
          <w:b/>
        </w:rPr>
      </w:pPr>
      <w:r>
        <w:t xml:space="preserve">Production and Camera Movement. </w:t>
      </w:r>
      <w:r w:rsidR="0046554C">
        <w:t xml:space="preserve"> Find all links on assignment Page Video</w:t>
      </w:r>
    </w:p>
    <w:p w14:paraId="32614E3C" w14:textId="164D8D12" w:rsidR="002776B2" w:rsidRPr="007654A5" w:rsidRDefault="0064125F" w:rsidP="00FA0872">
      <w:pPr>
        <w:tabs>
          <w:tab w:val="left" w:pos="3060"/>
        </w:tabs>
      </w:pPr>
      <w:r>
        <w:t xml:space="preserve">Production: </w:t>
      </w:r>
      <w:hyperlink r:id="rId6" w:anchor=":~:text=The%20process%20of%20creating%20a,%2C%20Production%20and%20Post%2DProduction" w:history="1">
        <w:r w:rsidRPr="00306E80">
          <w:rPr>
            <w:rStyle w:val="Hyperlink"/>
          </w:rPr>
          <w:t>https://www.lonestar.edu/33315.htm#:~:text=The%20process%20of%20creating%20a,%2C%20Production%20and%20Post%2DProduction</w:t>
        </w:r>
      </w:hyperlink>
    </w:p>
    <w:p w14:paraId="713F0C04" w14:textId="77777777" w:rsidR="002776B2" w:rsidRDefault="002776B2"/>
    <w:p w14:paraId="490B1B06" w14:textId="69014524" w:rsidR="002776B2" w:rsidRDefault="002776B2" w:rsidP="002776B2">
      <w:pPr>
        <w:pStyle w:val="ListParagraph"/>
        <w:numPr>
          <w:ilvl w:val="0"/>
          <w:numId w:val="5"/>
        </w:numPr>
      </w:pPr>
      <w:r>
        <w:t>Stages of Production—What do you do in each?</w:t>
      </w:r>
    </w:p>
    <w:p w14:paraId="4FCD35A3" w14:textId="77777777" w:rsidR="002776B2" w:rsidRDefault="002776B2"/>
    <w:p w14:paraId="0E8F97F1" w14:textId="5B099007" w:rsidR="002776B2" w:rsidRDefault="002776B2">
      <w:r>
        <w:tab/>
      </w:r>
      <w:r>
        <w:tab/>
        <w:t>1.</w:t>
      </w:r>
    </w:p>
    <w:p w14:paraId="35C4B757" w14:textId="77777777" w:rsidR="002776B2" w:rsidRDefault="002776B2"/>
    <w:p w14:paraId="48023EDC" w14:textId="77777777" w:rsidR="002776B2" w:rsidRDefault="002776B2"/>
    <w:p w14:paraId="3C0BBF0E" w14:textId="77777777" w:rsidR="008D0F89" w:rsidRDefault="008D0F89"/>
    <w:p w14:paraId="182D8E35" w14:textId="77777777" w:rsidR="002776B2" w:rsidRDefault="002776B2"/>
    <w:p w14:paraId="26B5394F" w14:textId="77777777" w:rsidR="002776B2" w:rsidRDefault="002776B2"/>
    <w:p w14:paraId="19325E5B" w14:textId="18E74705" w:rsidR="002776B2" w:rsidRDefault="002776B2">
      <w:r>
        <w:tab/>
      </w:r>
      <w:r>
        <w:tab/>
        <w:t>2.</w:t>
      </w:r>
      <w:r>
        <w:tab/>
      </w:r>
    </w:p>
    <w:p w14:paraId="3C5A9A22" w14:textId="77777777" w:rsidR="002776B2" w:rsidRDefault="002776B2"/>
    <w:p w14:paraId="44ADDC41" w14:textId="77777777" w:rsidR="002776B2" w:rsidRDefault="002776B2"/>
    <w:p w14:paraId="0A6E1441" w14:textId="77777777" w:rsidR="008D0F89" w:rsidRDefault="008D0F89"/>
    <w:p w14:paraId="4CB63784" w14:textId="77777777" w:rsidR="002776B2" w:rsidRDefault="002776B2"/>
    <w:p w14:paraId="057C9A06" w14:textId="77777777" w:rsidR="002776B2" w:rsidRDefault="002776B2"/>
    <w:p w14:paraId="5CE7725E" w14:textId="7B9C428F" w:rsidR="002776B2" w:rsidRDefault="002776B2">
      <w:r>
        <w:tab/>
      </w:r>
      <w:r>
        <w:tab/>
        <w:t>3.</w:t>
      </w:r>
    </w:p>
    <w:p w14:paraId="26684D66" w14:textId="57B3ED7A" w:rsidR="008D0F89" w:rsidRDefault="008D0F89"/>
    <w:p w14:paraId="2CAA32FE" w14:textId="77777777" w:rsidR="007654A5" w:rsidRDefault="007654A5"/>
    <w:p w14:paraId="06A45298" w14:textId="769A3E1B" w:rsidR="002776B2" w:rsidRPr="007654A5" w:rsidRDefault="007654A5" w:rsidP="007654A5">
      <w:pPr>
        <w:tabs>
          <w:tab w:val="left" w:pos="3060"/>
        </w:tabs>
        <w:rPr>
          <w:b/>
          <w:sz w:val="20"/>
          <w:szCs w:val="20"/>
        </w:rPr>
      </w:pPr>
      <w:r>
        <w:t xml:space="preserve">Camera Movement: </w:t>
      </w:r>
      <w:r w:rsidRPr="0072442E">
        <w:rPr>
          <w:rStyle w:val="Hyperlink"/>
          <w:b/>
          <w:sz w:val="20"/>
          <w:szCs w:val="20"/>
        </w:rPr>
        <w:t>https://blog.storyblocks.com/video-tutorials/7-basic-camera-movements/</w:t>
      </w:r>
    </w:p>
    <w:p w14:paraId="70C6718F" w14:textId="77777777" w:rsidR="002776B2" w:rsidRDefault="002776B2"/>
    <w:p w14:paraId="14315B74" w14:textId="448E2451" w:rsidR="002776B2" w:rsidRDefault="002776B2" w:rsidP="002776B2">
      <w:pPr>
        <w:pStyle w:val="ListParagraph"/>
        <w:numPr>
          <w:ilvl w:val="0"/>
          <w:numId w:val="5"/>
        </w:numPr>
        <w:spacing w:line="720" w:lineRule="auto"/>
      </w:pPr>
      <w:r>
        <w:t>Zoom</w:t>
      </w:r>
    </w:p>
    <w:p w14:paraId="02B55DE7" w14:textId="4FC6DCC6" w:rsidR="000135E9" w:rsidRDefault="002776B2" w:rsidP="002776B2">
      <w:pPr>
        <w:pStyle w:val="ListParagraph"/>
        <w:numPr>
          <w:ilvl w:val="0"/>
          <w:numId w:val="5"/>
        </w:numPr>
        <w:spacing w:line="720" w:lineRule="auto"/>
      </w:pPr>
      <w:r>
        <w:t>Pan</w:t>
      </w:r>
    </w:p>
    <w:p w14:paraId="63DA825A" w14:textId="17DA7193" w:rsidR="002776B2" w:rsidRDefault="002776B2" w:rsidP="002776B2">
      <w:pPr>
        <w:pStyle w:val="ListParagraph"/>
        <w:numPr>
          <w:ilvl w:val="0"/>
          <w:numId w:val="5"/>
        </w:numPr>
        <w:spacing w:line="720" w:lineRule="auto"/>
      </w:pPr>
      <w:r>
        <w:t>Tilt</w:t>
      </w:r>
    </w:p>
    <w:p w14:paraId="50C7B0E7" w14:textId="70B06DDE" w:rsidR="002776B2" w:rsidRDefault="002776B2" w:rsidP="002776B2">
      <w:pPr>
        <w:pStyle w:val="ListParagraph"/>
        <w:numPr>
          <w:ilvl w:val="0"/>
          <w:numId w:val="5"/>
        </w:numPr>
        <w:spacing w:line="720" w:lineRule="auto"/>
      </w:pPr>
      <w:r>
        <w:t>Dolly</w:t>
      </w:r>
    </w:p>
    <w:p w14:paraId="3243DE35" w14:textId="66F0477E" w:rsidR="002776B2" w:rsidRDefault="002776B2" w:rsidP="002776B2">
      <w:pPr>
        <w:pStyle w:val="ListParagraph"/>
        <w:numPr>
          <w:ilvl w:val="0"/>
          <w:numId w:val="5"/>
        </w:numPr>
        <w:spacing w:line="720" w:lineRule="auto"/>
      </w:pPr>
      <w:r>
        <w:t>Truck</w:t>
      </w:r>
    </w:p>
    <w:p w14:paraId="26C80A27" w14:textId="62366349" w:rsidR="002776B2" w:rsidRDefault="002776B2" w:rsidP="002776B2">
      <w:pPr>
        <w:pStyle w:val="ListParagraph"/>
        <w:numPr>
          <w:ilvl w:val="0"/>
          <w:numId w:val="5"/>
        </w:numPr>
        <w:spacing w:line="720" w:lineRule="auto"/>
      </w:pPr>
      <w:r>
        <w:t xml:space="preserve">Pedestal </w:t>
      </w:r>
    </w:p>
    <w:p w14:paraId="52A10EF8" w14:textId="792CCE43" w:rsidR="0056244E" w:rsidRDefault="002776B2" w:rsidP="00B045A0">
      <w:pPr>
        <w:pStyle w:val="ListParagraph"/>
        <w:numPr>
          <w:ilvl w:val="0"/>
          <w:numId w:val="5"/>
        </w:numPr>
        <w:spacing w:line="720" w:lineRule="auto"/>
      </w:pPr>
      <w:r>
        <w:t>Rack Focu</w:t>
      </w:r>
      <w:r w:rsidR="00FA0872">
        <w:t>s</w:t>
      </w:r>
    </w:p>
    <w:p w14:paraId="2EA0FB51" w14:textId="77777777" w:rsidR="007654A5" w:rsidRDefault="007654A5" w:rsidP="008D0F89">
      <w:pPr>
        <w:rPr>
          <w:rFonts w:ascii="Arial" w:hAnsi="Arial" w:cs="Arial"/>
          <w:b/>
        </w:rPr>
      </w:pPr>
    </w:p>
    <w:p w14:paraId="0A11E6BF" w14:textId="70D62A2A" w:rsidR="0056244E" w:rsidRPr="008D0F89" w:rsidRDefault="0056244E" w:rsidP="008D0F89">
      <w:pPr>
        <w:rPr>
          <w:rFonts w:ascii="Arial" w:hAnsi="Arial" w:cs="Arial"/>
          <w:b/>
        </w:rPr>
      </w:pPr>
      <w:r w:rsidRPr="008D0F89">
        <w:rPr>
          <w:rFonts w:ascii="Arial" w:hAnsi="Arial" w:cs="Arial"/>
          <w:b/>
        </w:rPr>
        <w:t>Microphone</w:t>
      </w:r>
    </w:p>
    <w:p w14:paraId="663118A0" w14:textId="6BCDE9DA" w:rsidR="0056244E" w:rsidRPr="0072442E" w:rsidRDefault="0056244E" w:rsidP="0056244E">
      <w:pPr>
        <w:rPr>
          <w:lang w:val="fr-FR"/>
        </w:rPr>
      </w:pPr>
      <w:proofErr w:type="gramStart"/>
      <w:r w:rsidRPr="0072442E">
        <w:rPr>
          <w:b/>
          <w:sz w:val="20"/>
          <w:szCs w:val="20"/>
          <w:lang w:val="fr-FR"/>
        </w:rPr>
        <w:t>Microphones:</w:t>
      </w:r>
      <w:proofErr w:type="gramEnd"/>
      <w:r w:rsidRPr="0072442E">
        <w:rPr>
          <w:b/>
          <w:sz w:val="20"/>
          <w:szCs w:val="20"/>
          <w:lang w:val="fr-FR"/>
        </w:rPr>
        <w:t xml:space="preserve"> </w:t>
      </w:r>
      <w:hyperlink r:id="rId7" w:history="1">
        <w:r w:rsidRPr="0072442E">
          <w:rPr>
            <w:rStyle w:val="Hyperlink"/>
            <w:rFonts w:hint="eastAsia"/>
            <w:b/>
            <w:sz w:val="20"/>
            <w:szCs w:val="20"/>
            <w:lang w:val="fr-FR"/>
          </w:rPr>
          <w:t>https://www.videomaker.com/article/c4/15358-microphone-types</w:t>
        </w:r>
      </w:hyperlink>
    </w:p>
    <w:p w14:paraId="048A8F1D" w14:textId="7975BA63" w:rsidR="0056244E" w:rsidRPr="0072442E" w:rsidRDefault="0056244E" w:rsidP="0056244E">
      <w:pPr>
        <w:rPr>
          <w:b/>
          <w:sz w:val="20"/>
          <w:szCs w:val="20"/>
          <w:lang w:val="fr-FR"/>
        </w:rPr>
      </w:pPr>
    </w:p>
    <w:p w14:paraId="1FFDC9BD" w14:textId="77777777" w:rsidR="0056244E" w:rsidRPr="0072442E" w:rsidRDefault="0056244E" w:rsidP="0056244E">
      <w:pPr>
        <w:rPr>
          <w:lang w:val="fr-FR"/>
        </w:rPr>
      </w:pPr>
    </w:p>
    <w:p w14:paraId="228A98B0" w14:textId="3BBE9C4E" w:rsidR="00B045A0" w:rsidRDefault="00B045A0" w:rsidP="001876BA">
      <w:pPr>
        <w:pStyle w:val="ListParagraph"/>
        <w:numPr>
          <w:ilvl w:val="0"/>
          <w:numId w:val="5"/>
        </w:numPr>
        <w:spacing w:line="720" w:lineRule="auto"/>
      </w:pPr>
      <w:r>
        <w:t>Built in mic or internal mic</w:t>
      </w:r>
    </w:p>
    <w:p w14:paraId="2C08F38A" w14:textId="6E73CCDF" w:rsidR="00B045A0" w:rsidRDefault="00B045A0" w:rsidP="001876BA">
      <w:pPr>
        <w:pStyle w:val="ListParagraph"/>
        <w:numPr>
          <w:ilvl w:val="0"/>
          <w:numId w:val="5"/>
        </w:numPr>
        <w:spacing w:line="720" w:lineRule="auto"/>
      </w:pPr>
      <w:r>
        <w:t>Handheld</w:t>
      </w:r>
    </w:p>
    <w:p w14:paraId="038907BF" w14:textId="3610188D" w:rsidR="00B045A0" w:rsidRDefault="00B045A0" w:rsidP="001876BA">
      <w:pPr>
        <w:pStyle w:val="ListParagraph"/>
        <w:numPr>
          <w:ilvl w:val="0"/>
          <w:numId w:val="5"/>
        </w:numPr>
        <w:spacing w:line="720" w:lineRule="auto"/>
      </w:pPr>
      <w:proofErr w:type="spellStart"/>
      <w:r>
        <w:t>Lav</w:t>
      </w:r>
      <w:proofErr w:type="spellEnd"/>
      <w:r>
        <w:t xml:space="preserve"> Lavalier or Lapel mic</w:t>
      </w:r>
    </w:p>
    <w:p w14:paraId="3A106C02" w14:textId="230C5AED" w:rsidR="00B045A0" w:rsidRDefault="00B045A0" w:rsidP="001876BA">
      <w:pPr>
        <w:pStyle w:val="ListParagraph"/>
        <w:numPr>
          <w:ilvl w:val="0"/>
          <w:numId w:val="5"/>
        </w:numPr>
        <w:spacing w:line="720" w:lineRule="auto"/>
      </w:pPr>
      <w:r>
        <w:t>Shotgun or Boom</w:t>
      </w:r>
    </w:p>
    <w:p w14:paraId="7FDC5F05" w14:textId="23AF4BA1" w:rsidR="005706BC" w:rsidRDefault="005706BC" w:rsidP="008D0F89">
      <w:pPr>
        <w:rPr>
          <w:b/>
          <w:sz w:val="20"/>
          <w:szCs w:val="20"/>
        </w:rPr>
      </w:pPr>
      <w:r w:rsidRPr="008D0F89">
        <w:rPr>
          <w:rFonts w:ascii="Arial" w:hAnsi="Arial" w:cs="Arial"/>
          <w:b/>
        </w:rPr>
        <w:t>Direction</w:t>
      </w:r>
      <w:r w:rsidR="0056244E" w:rsidRPr="008D0F89">
        <w:rPr>
          <w:rFonts w:ascii="Arial" w:hAnsi="Arial" w:cs="Arial"/>
          <w:b/>
        </w:rPr>
        <w:t>s Microphones pick up</w:t>
      </w:r>
      <w:r w:rsidR="008D0F89" w:rsidRPr="008D0F89">
        <w:rPr>
          <w:rFonts w:hint="eastAsia"/>
          <w:b/>
          <w:sz w:val="20"/>
          <w:szCs w:val="20"/>
        </w:rPr>
        <w:t xml:space="preserve"> </w:t>
      </w:r>
      <w:r w:rsidR="008D0F89">
        <w:rPr>
          <w:rFonts w:hint="eastAsia"/>
          <w:b/>
          <w:sz w:val="20"/>
          <w:szCs w:val="20"/>
        </w:rPr>
        <w:t>Movement</w:t>
      </w:r>
      <w:r w:rsidR="008D0F89">
        <w:rPr>
          <w:b/>
          <w:sz w:val="20"/>
          <w:szCs w:val="20"/>
        </w:rPr>
        <w:t xml:space="preserve"> </w:t>
      </w:r>
      <w:hyperlink r:id="rId8" w:history="1">
        <w:r w:rsidR="008D0F89" w:rsidRPr="00C67245">
          <w:rPr>
            <w:rStyle w:val="Hyperlink"/>
            <w:rFonts w:hint="eastAsia"/>
            <w:b/>
            <w:sz w:val="20"/>
            <w:szCs w:val="20"/>
          </w:rPr>
          <w:t>https://www.premiumbeat.com/blog/6-microphone-pickup-patterns-every-filmmaker-should-know/</w:t>
        </w:r>
      </w:hyperlink>
    </w:p>
    <w:p w14:paraId="16F521BA" w14:textId="77777777" w:rsidR="008D0F89" w:rsidRPr="008D0F89" w:rsidRDefault="008D0F89" w:rsidP="008D0F89">
      <w:pPr>
        <w:rPr>
          <w:rFonts w:ascii="Arial" w:hAnsi="Arial" w:cs="Arial"/>
          <w:b/>
        </w:rPr>
      </w:pPr>
    </w:p>
    <w:p w14:paraId="0289BB06" w14:textId="32F3962F" w:rsidR="001876BA" w:rsidRDefault="0056244E" w:rsidP="001876BA">
      <w:pPr>
        <w:pStyle w:val="ListParagraph"/>
        <w:numPr>
          <w:ilvl w:val="0"/>
          <w:numId w:val="5"/>
        </w:numPr>
        <w:spacing w:line="720" w:lineRule="auto"/>
      </w:pPr>
      <w:r>
        <w:t>Omnidirectiona</w:t>
      </w:r>
      <w:r>
        <w:rPr>
          <w:rFonts w:hint="eastAsia"/>
        </w:rPr>
        <w:t>l</w:t>
      </w:r>
    </w:p>
    <w:p w14:paraId="78D88C40" w14:textId="41C9DF76" w:rsidR="001876BA" w:rsidRDefault="0056244E" w:rsidP="001876BA">
      <w:pPr>
        <w:pStyle w:val="ListParagraph"/>
        <w:numPr>
          <w:ilvl w:val="0"/>
          <w:numId w:val="5"/>
        </w:numPr>
        <w:spacing w:line="720" w:lineRule="auto"/>
      </w:pPr>
      <w:r>
        <w:t>Cardioi</w:t>
      </w:r>
      <w:r>
        <w:rPr>
          <w:rFonts w:hint="eastAsia"/>
        </w:rPr>
        <w:t>d</w:t>
      </w:r>
    </w:p>
    <w:p w14:paraId="7F47D29B" w14:textId="7BF73FE3" w:rsidR="001876BA" w:rsidRDefault="001876BA" w:rsidP="001876BA">
      <w:pPr>
        <w:pStyle w:val="ListParagraph"/>
        <w:numPr>
          <w:ilvl w:val="0"/>
          <w:numId w:val="5"/>
        </w:numPr>
        <w:spacing w:line="720" w:lineRule="auto"/>
      </w:pPr>
      <w:r>
        <w:t>Bidirectional</w:t>
      </w:r>
    </w:p>
    <w:p w14:paraId="551BA5ED" w14:textId="152FE70C" w:rsidR="008D0F89" w:rsidRPr="008D0F89" w:rsidRDefault="008D0F89" w:rsidP="00FA6514">
      <w:pPr>
        <w:rPr>
          <w:rFonts w:ascii="Arial" w:hAnsi="Arial" w:cs="Arial"/>
          <w:b/>
        </w:rPr>
      </w:pPr>
      <w:r w:rsidRPr="008D0F89">
        <w:rPr>
          <w:rFonts w:ascii="Arial" w:hAnsi="Arial" w:cs="Arial"/>
          <w:b/>
        </w:rPr>
        <w:t>Other Sound information</w:t>
      </w:r>
    </w:p>
    <w:p w14:paraId="7999F7C7" w14:textId="06E61A7E" w:rsidR="00410F77" w:rsidRDefault="00000000" w:rsidP="00FA6514">
      <w:hyperlink r:id="rId9" w:history="1">
        <w:r w:rsidR="00431E21" w:rsidRPr="00C67245">
          <w:rPr>
            <w:rStyle w:val="Hyperlink"/>
            <w:rFonts w:hint="eastAsia"/>
          </w:rPr>
          <w:t>http://www.dangerousdecibels.org/virtualexhibit/6measuringsound.html</w:t>
        </w:r>
      </w:hyperlink>
    </w:p>
    <w:p w14:paraId="0B1BD84D" w14:textId="549A6F3F" w:rsidR="00431E21" w:rsidRDefault="00000000" w:rsidP="00FA6514">
      <w:hyperlink r:id="rId10" w:history="1">
        <w:r w:rsidR="00431E21" w:rsidRPr="00C67245">
          <w:rPr>
            <w:rStyle w:val="Hyperlink"/>
            <w:rFonts w:hint="eastAsia"/>
          </w:rPr>
          <w:t>http://www.dangerousdecibels.org/virtualexhibit/3howloudistooloud.html</w:t>
        </w:r>
      </w:hyperlink>
      <w:r w:rsidR="008D0F89">
        <w:t xml:space="preserve"> (Game)</w:t>
      </w:r>
    </w:p>
    <w:p w14:paraId="18E57849" w14:textId="43AA99C1" w:rsidR="00FA6514" w:rsidRDefault="00000000" w:rsidP="008D0F89">
      <w:hyperlink r:id="rId11" w:history="1">
        <w:r w:rsidR="00FA6514" w:rsidRPr="00C67245">
          <w:rPr>
            <w:rStyle w:val="Hyperlink"/>
            <w:rFonts w:hint="eastAsia"/>
          </w:rPr>
          <w:t>http://www.dangerousdecibels.org/virtualexhibit/1whatsthatsound.html</w:t>
        </w:r>
      </w:hyperlink>
      <w:r w:rsidR="008D0F89">
        <w:t xml:space="preserve"> (Game)</w:t>
      </w:r>
    </w:p>
    <w:p w14:paraId="4B079C02" w14:textId="0D4A2235" w:rsidR="002D3FAF" w:rsidRDefault="002D3FAF" w:rsidP="00FA6514">
      <w:pPr>
        <w:pStyle w:val="ListParagraph"/>
        <w:numPr>
          <w:ilvl w:val="0"/>
          <w:numId w:val="5"/>
        </w:numPr>
        <w:spacing w:line="720" w:lineRule="auto"/>
      </w:pPr>
      <w:r>
        <w:t>Decibel</w:t>
      </w:r>
    </w:p>
    <w:p w14:paraId="2A750685" w14:textId="77777777" w:rsidR="008D0F89" w:rsidRDefault="008D0F89" w:rsidP="008D0F89">
      <w:pPr>
        <w:pStyle w:val="ListParagraph"/>
        <w:spacing w:line="276" w:lineRule="auto"/>
      </w:pPr>
    </w:p>
    <w:p w14:paraId="06459ECB" w14:textId="272CA455" w:rsidR="00FA6514" w:rsidRDefault="00000000" w:rsidP="002D3FAF">
      <w:pPr>
        <w:spacing w:line="720" w:lineRule="auto"/>
      </w:pPr>
      <w:hyperlink r:id="rId12" w:anchor="n" w:history="1">
        <w:r w:rsidR="00FA6514" w:rsidRPr="00C67245">
          <w:rPr>
            <w:rStyle w:val="Hyperlink"/>
            <w:rFonts w:hint="eastAsia"/>
          </w:rPr>
          <w:t>http://www.eyeconvideo.com/education/glossary-of-terms/#n</w:t>
        </w:r>
      </w:hyperlink>
    </w:p>
    <w:p w14:paraId="4DB5B638" w14:textId="3CB7CF56" w:rsidR="002D3FAF" w:rsidRDefault="002D3FAF" w:rsidP="00FA6514">
      <w:pPr>
        <w:pStyle w:val="ListParagraph"/>
        <w:numPr>
          <w:ilvl w:val="0"/>
          <w:numId w:val="5"/>
        </w:numPr>
        <w:spacing w:line="720" w:lineRule="auto"/>
      </w:pPr>
      <w:r>
        <w:t>Condenser</w:t>
      </w:r>
    </w:p>
    <w:p w14:paraId="0D5CD082" w14:textId="55180A57" w:rsidR="002D3FAF" w:rsidRDefault="002D3FAF" w:rsidP="00FA6514">
      <w:pPr>
        <w:pStyle w:val="ListParagraph"/>
        <w:numPr>
          <w:ilvl w:val="0"/>
          <w:numId w:val="5"/>
        </w:numPr>
        <w:spacing w:line="720" w:lineRule="auto"/>
      </w:pPr>
      <w:r>
        <w:rPr>
          <w:rFonts w:hint="eastAsia"/>
        </w:rPr>
        <w:t>N</w:t>
      </w:r>
      <w:r>
        <w:t xml:space="preserve">oise </w:t>
      </w:r>
    </w:p>
    <w:p w14:paraId="1651878C" w14:textId="50C9B477" w:rsidR="002D3FAF" w:rsidRDefault="002D3FAF" w:rsidP="00FA6514">
      <w:pPr>
        <w:pStyle w:val="ListParagraph"/>
        <w:numPr>
          <w:ilvl w:val="0"/>
          <w:numId w:val="5"/>
        </w:numPr>
        <w:spacing w:line="720" w:lineRule="auto"/>
      </w:pPr>
      <w:r>
        <w:t>Boom</w:t>
      </w:r>
    </w:p>
    <w:p w14:paraId="69BF643D" w14:textId="6E7570CB" w:rsidR="008D0F89" w:rsidRDefault="008D0F89" w:rsidP="00FA6514">
      <w:pPr>
        <w:pStyle w:val="ListParagraph"/>
        <w:numPr>
          <w:ilvl w:val="0"/>
          <w:numId w:val="5"/>
        </w:numPr>
        <w:spacing w:line="720" w:lineRule="auto"/>
      </w:pPr>
      <w:r>
        <w:t>Foley</w:t>
      </w:r>
    </w:p>
    <w:sectPr w:rsidR="008D0F89" w:rsidSect="00F43683">
      <w:pgSz w:w="12240" w:h="15840"/>
      <w:pgMar w:top="540" w:right="99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57C0"/>
    <w:multiLevelType w:val="hybridMultilevel"/>
    <w:tmpl w:val="70FAA2BA"/>
    <w:lvl w:ilvl="0" w:tplc="97FE57D2">
      <w:start w:val="1"/>
      <w:numFmt w:val="decimal"/>
      <w:lvlText w:val="%1.  _________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82A25"/>
    <w:multiLevelType w:val="hybridMultilevel"/>
    <w:tmpl w:val="1AC68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3493F"/>
    <w:multiLevelType w:val="hybridMultilevel"/>
    <w:tmpl w:val="EB22F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B3FEE"/>
    <w:multiLevelType w:val="hybridMultilevel"/>
    <w:tmpl w:val="9F8AE7B6"/>
    <w:lvl w:ilvl="0" w:tplc="F3187124">
      <w:start w:val="1"/>
      <w:numFmt w:val="decimal"/>
      <w:lvlText w:val="%1. 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291B41"/>
    <w:multiLevelType w:val="hybridMultilevel"/>
    <w:tmpl w:val="60029D6E"/>
    <w:lvl w:ilvl="0" w:tplc="D7CAF45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80604"/>
    <w:multiLevelType w:val="hybridMultilevel"/>
    <w:tmpl w:val="66B6D7B4"/>
    <w:lvl w:ilvl="0" w:tplc="3ACC179E">
      <w:start w:val="10"/>
      <w:numFmt w:val="bullet"/>
      <w:lvlText w:val="—"/>
      <w:lvlJc w:val="left"/>
      <w:pPr>
        <w:ind w:left="2520" w:hanging="360"/>
      </w:pPr>
      <w:rPr>
        <w:rFonts w:ascii="Cambria" w:eastAsiaTheme="minorEastAsia" w:hAnsi="Cambria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16121D4"/>
    <w:multiLevelType w:val="hybridMultilevel"/>
    <w:tmpl w:val="E572F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A54AF"/>
    <w:multiLevelType w:val="hybridMultilevel"/>
    <w:tmpl w:val="0324F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8529B"/>
    <w:multiLevelType w:val="hybridMultilevel"/>
    <w:tmpl w:val="A162C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066899">
    <w:abstractNumId w:val="4"/>
  </w:num>
  <w:num w:numId="2" w16cid:durableId="1631088850">
    <w:abstractNumId w:val="6"/>
  </w:num>
  <w:num w:numId="3" w16cid:durableId="1159417447">
    <w:abstractNumId w:val="0"/>
  </w:num>
  <w:num w:numId="4" w16cid:durableId="1891191855">
    <w:abstractNumId w:val="3"/>
  </w:num>
  <w:num w:numId="5" w16cid:durableId="1062169160">
    <w:abstractNumId w:val="2"/>
  </w:num>
  <w:num w:numId="6" w16cid:durableId="64764030">
    <w:abstractNumId w:val="7"/>
  </w:num>
  <w:num w:numId="7" w16cid:durableId="1321814164">
    <w:abstractNumId w:val="8"/>
  </w:num>
  <w:num w:numId="8" w16cid:durableId="617686098">
    <w:abstractNumId w:val="1"/>
  </w:num>
  <w:num w:numId="9" w16cid:durableId="12744401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5E9"/>
    <w:rsid w:val="000135E9"/>
    <w:rsid w:val="000842D6"/>
    <w:rsid w:val="0012282E"/>
    <w:rsid w:val="001876BA"/>
    <w:rsid w:val="00192D70"/>
    <w:rsid w:val="001D2AB9"/>
    <w:rsid w:val="002335D1"/>
    <w:rsid w:val="002776B2"/>
    <w:rsid w:val="002D3FAF"/>
    <w:rsid w:val="00383227"/>
    <w:rsid w:val="00396983"/>
    <w:rsid w:val="003F2A4F"/>
    <w:rsid w:val="00410F77"/>
    <w:rsid w:val="00431E21"/>
    <w:rsid w:val="0046554C"/>
    <w:rsid w:val="004B0643"/>
    <w:rsid w:val="0056244E"/>
    <w:rsid w:val="005706BC"/>
    <w:rsid w:val="005D63CC"/>
    <w:rsid w:val="0064125F"/>
    <w:rsid w:val="0072442E"/>
    <w:rsid w:val="0074045F"/>
    <w:rsid w:val="007654A5"/>
    <w:rsid w:val="008D0F89"/>
    <w:rsid w:val="008F1B74"/>
    <w:rsid w:val="00B045A0"/>
    <w:rsid w:val="00CD74EF"/>
    <w:rsid w:val="00DE36EA"/>
    <w:rsid w:val="00E87E8A"/>
    <w:rsid w:val="00F029E1"/>
    <w:rsid w:val="00F43683"/>
    <w:rsid w:val="00FA0872"/>
    <w:rsid w:val="00FA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0B9842"/>
  <w14:defaultImageDpi w14:val="300"/>
  <w15:docId w15:val="{10E20ABB-6AE7-DC4B-8DC2-BA0086E6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76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31E2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2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miumbeat.com/blog/6-microphone-pickup-patterns-every-filmmaker-should-know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ideomaker.com/article/c4/15358-microphone-types" TargetMode="External"/><Relationship Id="rId12" Type="http://schemas.openxmlformats.org/officeDocument/2006/relationships/hyperlink" Target="http://www.eyeconvideo.com/education/glossary-of-term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nestar.edu/33315.htm" TargetMode="External"/><Relationship Id="rId11" Type="http://schemas.openxmlformats.org/officeDocument/2006/relationships/hyperlink" Target="http://www.dangerousdecibels.org/virtualexhibit/1whatsthatsound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dangerousdecibels.org/virtualexhibit/3howloudistoolou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ngerousdecibels.org/virtualexhibit/6measuringsound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mvctc</dc:creator>
  <cp:keywords/>
  <dc:description/>
  <cp:lastModifiedBy>Microsoft Office User</cp:lastModifiedBy>
  <cp:revision>8</cp:revision>
  <cp:lastPrinted>2021-10-04T12:00:00Z</cp:lastPrinted>
  <dcterms:created xsi:type="dcterms:W3CDTF">2017-09-18T11:49:00Z</dcterms:created>
  <dcterms:modified xsi:type="dcterms:W3CDTF">2023-09-25T11:31:00Z</dcterms:modified>
</cp:coreProperties>
</file>